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90" w:rsidRPr="00CA6B2A" w:rsidRDefault="00CA6B2A" w:rsidP="00CA6B2A">
      <w:pPr>
        <w:pStyle w:val="Heading1"/>
        <w:jc w:val="center"/>
        <w:rPr>
          <w:rFonts w:ascii="Arial" w:hAnsi="Arial" w:cs="Arial"/>
          <w:b w:val="0"/>
        </w:rPr>
      </w:pPr>
      <w:r>
        <w:t>201</w:t>
      </w:r>
      <w:r w:rsidR="00FE22EE">
        <w:t>8</w:t>
      </w:r>
      <w:r w:rsidR="005D6390">
        <w:t xml:space="preserve"> Annual Meeting of the Southwest Decision Sciences Institute </w:t>
      </w:r>
      <w:r>
        <w:br/>
      </w:r>
      <w:hyperlink r:id="rId5" w:history="1">
        <w:r w:rsidR="005D6390" w:rsidRPr="00CA6B2A">
          <w:rPr>
            <w:rStyle w:val="Hyperlink"/>
            <w:rFonts w:ascii="Arial" w:hAnsi="Arial" w:cs="Arial"/>
            <w:b w:val="0"/>
            <w:sz w:val="24"/>
            <w:szCs w:val="24"/>
          </w:rPr>
          <w:t>www.swdsi.org</w:t>
        </w:r>
      </w:hyperlink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33"/>
      </w:tblGrid>
      <w:tr w:rsidR="00636001" w:rsidTr="00636001">
        <w:trPr>
          <w:trHeight w:val="144"/>
        </w:trPr>
        <w:tc>
          <w:tcPr>
            <w:tcW w:w="10733" w:type="dxa"/>
          </w:tcPr>
          <w:p w:rsidR="00636001" w:rsidRDefault="005D6390">
            <w:pPr>
              <w:pStyle w:val="Default"/>
              <w:rPr>
                <w:b/>
              </w:rPr>
            </w:pPr>
            <w:r w:rsidRPr="00CA6B2A">
              <w:rPr>
                <w:b/>
              </w:rPr>
              <w:t>Participation Request Form</w:t>
            </w:r>
          </w:p>
          <w:p w:rsidR="00636001" w:rsidRDefault="00CA6B2A" w:rsidP="00FE22EE">
            <w:pPr>
              <w:pStyle w:val="Default"/>
              <w:rPr>
                <w:sz w:val="28"/>
                <w:szCs w:val="28"/>
              </w:rPr>
            </w:pPr>
            <w:r w:rsidRPr="00CA6B2A">
              <w:t>The 201</w:t>
            </w:r>
            <w:r w:rsidR="00FE22EE">
              <w:t>8</w:t>
            </w:r>
            <w:r w:rsidR="00E17EF4" w:rsidRPr="00CA6B2A">
              <w:t xml:space="preserve"> Program Committee invites your participation in the 201</w:t>
            </w:r>
            <w:r w:rsidR="00FE22EE">
              <w:t>8</w:t>
            </w:r>
            <w:r w:rsidR="00E17EF4" w:rsidRPr="00CA6B2A">
              <w:t xml:space="preserve"> Annual Conference of the SWDSI at the</w:t>
            </w:r>
            <w:r w:rsidR="00CF3CC8">
              <w:t xml:space="preserve"> </w:t>
            </w:r>
            <w:r w:rsidR="00FE22EE" w:rsidRPr="00636001">
              <w:rPr>
                <w:b/>
                <w:bCs/>
                <w:szCs w:val="28"/>
              </w:rPr>
              <w:t>Albuquerque Convention Center, Albuquerque, New Mexico</w:t>
            </w:r>
          </w:p>
        </w:tc>
      </w:tr>
    </w:tbl>
    <w:p w:rsidR="00E17EF4" w:rsidRPr="00CA6B2A" w:rsidRDefault="00E17EF4" w:rsidP="00E17EF4">
      <w:pPr>
        <w:pStyle w:val="BodyText"/>
        <w:jc w:val="both"/>
        <w:rPr>
          <w:rFonts w:ascii="Arial" w:hAnsi="Arial" w:cs="Arial"/>
          <w:bCs/>
          <w:sz w:val="20"/>
        </w:rPr>
      </w:pPr>
      <w:r w:rsidRPr="00CA6B2A">
        <w:rPr>
          <w:rFonts w:ascii="Arial" w:hAnsi="Arial" w:cs="Arial"/>
        </w:rPr>
        <w:t>If you would like to participate as a session chair or reviewer of competitive paper submissions, please provide the information requested below and return the form to the 201</w:t>
      </w:r>
      <w:r w:rsidR="00FE22EE">
        <w:rPr>
          <w:rFonts w:ascii="Arial" w:hAnsi="Arial" w:cs="Arial"/>
        </w:rPr>
        <w:t>8</w:t>
      </w:r>
      <w:bookmarkStart w:id="0" w:name="_GoBack"/>
      <w:bookmarkEnd w:id="0"/>
      <w:r w:rsidRPr="00CA6B2A">
        <w:rPr>
          <w:rFonts w:ascii="Arial" w:hAnsi="Arial" w:cs="Arial"/>
        </w:rPr>
        <w:t xml:space="preserve"> Program Chair:</w:t>
      </w:r>
    </w:p>
    <w:p w:rsidR="00E17EF4" w:rsidRPr="00636001" w:rsidRDefault="00FE22EE" w:rsidP="00636001">
      <w:pPr>
        <w:pStyle w:val="BodyText"/>
        <w:jc w:val="center"/>
        <w:rPr>
          <w:rFonts w:ascii="Calibri" w:hAnsi="Calibri" w:cs="Arial"/>
          <w:sz w:val="20"/>
          <w:szCs w:val="20"/>
          <w:lang w:val="fr-FR"/>
        </w:rPr>
      </w:pPr>
      <w:r>
        <w:rPr>
          <w:rFonts w:ascii="Arial" w:hAnsi="Arial" w:cs="Arial"/>
          <w:b/>
          <w:i/>
        </w:rPr>
        <w:t>Khaled A. Alshare</w:t>
      </w:r>
      <w:r w:rsidR="009441C5">
        <w:rPr>
          <w:rFonts w:ascii="Arial" w:hAnsi="Arial" w:cs="Arial"/>
        </w:rPr>
        <w:t xml:space="preserve">, </w:t>
      </w:r>
      <w:r w:rsidR="00E17EF4" w:rsidRPr="00CA6B2A">
        <w:rPr>
          <w:rFonts w:ascii="Arial" w:hAnsi="Arial" w:cs="Arial"/>
        </w:rPr>
        <w:t xml:space="preserve">Program Chair        </w:t>
      </w:r>
      <w:r w:rsidR="00636001">
        <w:rPr>
          <w:rFonts w:ascii="Arial" w:hAnsi="Arial" w:cs="Arial"/>
        </w:rPr>
        <w:br/>
      </w:r>
      <w:r w:rsidR="00E17EF4" w:rsidRPr="00CA6B2A">
        <w:rPr>
          <w:rFonts w:ascii="Arial" w:hAnsi="Arial" w:cs="Arial"/>
        </w:rPr>
        <w:t>SWDSI 201</w:t>
      </w:r>
      <w:r>
        <w:rPr>
          <w:rFonts w:ascii="Arial" w:hAnsi="Arial" w:cs="Arial"/>
        </w:rPr>
        <w:t>8</w:t>
      </w:r>
      <w:r w:rsidR="00E17EF4" w:rsidRPr="00CA6B2A">
        <w:rPr>
          <w:rFonts w:ascii="Arial" w:hAnsi="Arial" w:cs="Arial"/>
        </w:rPr>
        <w:t xml:space="preserve"> </w:t>
      </w:r>
      <w:r w:rsidR="00CA6B2A" w:rsidRPr="00CA6B2A">
        <w:rPr>
          <w:rFonts w:ascii="Arial" w:hAnsi="Arial" w:cs="Arial"/>
        </w:rPr>
        <w:br/>
      </w:r>
      <w:r>
        <w:rPr>
          <w:rFonts w:ascii="Arial" w:hAnsi="Arial" w:cs="Arial"/>
        </w:rPr>
        <w:t>Qatar University</w:t>
      </w:r>
      <w:r w:rsidR="009441C5">
        <w:rPr>
          <w:rFonts w:ascii="Arial" w:hAnsi="Arial" w:cs="Arial"/>
        </w:rPr>
        <w:br/>
      </w:r>
      <w:r w:rsidRPr="00FE22EE">
        <w:rPr>
          <w:rFonts w:ascii="Arial" w:hAnsi="Arial" w:cs="Arial"/>
          <w:color w:val="000000"/>
        </w:rPr>
        <w:t>AIS Department</w:t>
      </w:r>
      <w:r w:rsidRPr="00FE22EE">
        <w:rPr>
          <w:rFonts w:ascii="Arial" w:hAnsi="Arial" w:cs="Arial"/>
          <w:color w:val="000000"/>
        </w:rPr>
        <w:br/>
        <w:t>College of Business Economics</w:t>
      </w:r>
      <w:r w:rsidRPr="00FE22EE">
        <w:rPr>
          <w:rFonts w:ascii="Arial" w:hAnsi="Arial" w:cs="Arial"/>
          <w:color w:val="000000"/>
        </w:rPr>
        <w:br/>
        <w:t xml:space="preserve">Doha, </w:t>
      </w:r>
      <w:proofErr w:type="gramStart"/>
      <w:r w:rsidRPr="00FE22EE">
        <w:rPr>
          <w:rFonts w:ascii="Arial" w:hAnsi="Arial" w:cs="Arial"/>
          <w:color w:val="000000"/>
        </w:rPr>
        <w:t>Qatar  </w:t>
      </w:r>
      <w:proofErr w:type="gramEnd"/>
      <w:r w:rsidRPr="00FE22EE">
        <w:rPr>
          <w:rFonts w:ascii="Arial" w:hAnsi="Arial" w:cs="Arial"/>
          <w:color w:val="000000"/>
        </w:rPr>
        <w:br/>
        <w:t>Voice: 974 4403-5068</w:t>
      </w:r>
      <w:r w:rsidRPr="00FE22EE">
        <w:rPr>
          <w:rFonts w:ascii="Arial" w:hAnsi="Arial" w:cs="Arial"/>
          <w:color w:val="000000"/>
        </w:rPr>
        <w:br/>
      </w:r>
      <w:proofErr w:type="spellStart"/>
      <w:r w:rsidRPr="00FE22EE">
        <w:rPr>
          <w:rFonts w:ascii="Arial" w:hAnsi="Arial" w:cs="Arial"/>
          <w:color w:val="000000"/>
        </w:rPr>
        <w:t>eMail</w:t>
      </w:r>
      <w:proofErr w:type="spellEnd"/>
      <w:r w:rsidRPr="00FE22EE">
        <w:rPr>
          <w:rFonts w:ascii="Arial" w:hAnsi="Arial" w:cs="Arial"/>
          <w:color w:val="000000"/>
        </w:rPr>
        <w:t>:</w:t>
      </w:r>
      <w:r w:rsidRPr="00FE22EE">
        <w:rPr>
          <w:rStyle w:val="apple-converted-space"/>
          <w:rFonts w:ascii="Arial" w:hAnsi="Arial" w:cs="Arial"/>
          <w:color w:val="000000"/>
        </w:rPr>
        <w:t> </w:t>
      </w:r>
      <w:hyperlink r:id="rId6" w:history="1">
        <w:r w:rsidRPr="00FE22EE">
          <w:rPr>
            <w:rStyle w:val="Hyperlink"/>
            <w:rFonts w:ascii="Arial" w:hAnsi="Arial" w:cs="Arial"/>
          </w:rPr>
          <w:t>kalshare@qu.edu.qa</w:t>
        </w:r>
      </w:hyperlink>
      <w:r>
        <w:rPr>
          <w:rStyle w:val="apple-converted-space"/>
          <w:color w:val="000000"/>
          <w:sz w:val="20"/>
          <w:szCs w:val="20"/>
        </w:rPr>
        <w:t> </w:t>
      </w:r>
    </w:p>
    <w:tbl>
      <w:tblPr>
        <w:tblW w:w="8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6942"/>
      </w:tblGrid>
      <w:tr w:rsidR="00A63C0B" w:rsidRPr="00F32EB8" w:rsidTr="009441C5">
        <w:trPr>
          <w:trHeight w:val="299"/>
          <w:jc w:val="center"/>
        </w:trPr>
        <w:tc>
          <w:tcPr>
            <w:tcW w:w="1234" w:type="dxa"/>
          </w:tcPr>
          <w:p w:rsidR="00A63C0B" w:rsidRPr="00CA6B2A" w:rsidRDefault="00A63C0B" w:rsidP="00A63C0B">
            <w:pPr>
              <w:pStyle w:val="BodyTex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A6B2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942" w:type="dxa"/>
          </w:tcPr>
          <w:p w:rsidR="00A63C0B" w:rsidRPr="00F32EB8" w:rsidRDefault="00A63C0B" w:rsidP="00F32EB8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63C0B" w:rsidRPr="00F32EB8" w:rsidTr="009441C5">
        <w:trPr>
          <w:trHeight w:val="293"/>
          <w:jc w:val="center"/>
        </w:trPr>
        <w:tc>
          <w:tcPr>
            <w:tcW w:w="1234" w:type="dxa"/>
          </w:tcPr>
          <w:p w:rsidR="00A63C0B" w:rsidRPr="004812DF" w:rsidRDefault="00A63C0B" w:rsidP="00A63C0B">
            <w:pPr>
              <w:pStyle w:val="BodyText"/>
              <w:rPr>
                <w:rFonts w:ascii="Arial" w:hAnsi="Arial" w:cs="Arial"/>
                <w:sz w:val="22"/>
                <w:szCs w:val="20"/>
                <w:lang w:val="fr-FR"/>
              </w:rPr>
            </w:pPr>
            <w:r w:rsidRPr="004812DF">
              <w:rPr>
                <w:rFonts w:ascii="Arial" w:hAnsi="Arial" w:cs="Arial"/>
                <w:b/>
                <w:bCs/>
                <w:sz w:val="22"/>
                <w:szCs w:val="20"/>
              </w:rPr>
              <w:t>Affiliation</w:t>
            </w:r>
          </w:p>
        </w:tc>
        <w:tc>
          <w:tcPr>
            <w:tcW w:w="6942" w:type="dxa"/>
          </w:tcPr>
          <w:p w:rsidR="00A63C0B" w:rsidRPr="00F32EB8" w:rsidRDefault="00A63C0B" w:rsidP="00F32EB8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63C0B" w:rsidRPr="00F32EB8" w:rsidTr="009441C5">
        <w:trPr>
          <w:trHeight w:val="523"/>
          <w:jc w:val="center"/>
        </w:trPr>
        <w:tc>
          <w:tcPr>
            <w:tcW w:w="1234" w:type="dxa"/>
          </w:tcPr>
          <w:p w:rsidR="00A63C0B" w:rsidRPr="004812DF" w:rsidRDefault="00A63C0B" w:rsidP="00F32EB8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4812DF">
              <w:rPr>
                <w:rFonts w:ascii="Arial" w:hAnsi="Arial" w:cs="Arial"/>
                <w:b/>
                <w:bCs/>
                <w:sz w:val="22"/>
                <w:szCs w:val="20"/>
              </w:rPr>
              <w:t>Mailing Address</w:t>
            </w:r>
          </w:p>
          <w:p w:rsidR="00A63C0B" w:rsidRPr="004812DF" w:rsidRDefault="00A63C0B" w:rsidP="00F32EB8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4812DF">
              <w:rPr>
                <w:rFonts w:ascii="Arial" w:hAnsi="Arial" w:cs="Arial"/>
                <w:b/>
                <w:bCs/>
                <w:sz w:val="22"/>
                <w:szCs w:val="20"/>
              </w:rPr>
              <w:t> </w:t>
            </w:r>
          </w:p>
          <w:p w:rsidR="00A63C0B" w:rsidRPr="004812DF" w:rsidRDefault="00A63C0B" w:rsidP="00F32EB8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4812DF">
              <w:rPr>
                <w:rFonts w:ascii="Arial" w:hAnsi="Arial" w:cs="Arial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6942" w:type="dxa"/>
          </w:tcPr>
          <w:p w:rsidR="00A63C0B" w:rsidRPr="00F32EB8" w:rsidRDefault="00A63C0B" w:rsidP="00F32EB8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63C0B" w:rsidRPr="00F32EB8" w:rsidTr="009441C5">
        <w:trPr>
          <w:trHeight w:val="170"/>
          <w:jc w:val="center"/>
        </w:trPr>
        <w:tc>
          <w:tcPr>
            <w:tcW w:w="1234" w:type="dxa"/>
          </w:tcPr>
          <w:p w:rsidR="00A63C0B" w:rsidRPr="004812DF" w:rsidRDefault="00A63C0B" w:rsidP="00A63C0B">
            <w:pPr>
              <w:pStyle w:val="BodyText"/>
              <w:rPr>
                <w:rFonts w:ascii="Arial" w:hAnsi="Arial" w:cs="Arial"/>
                <w:sz w:val="22"/>
                <w:szCs w:val="20"/>
                <w:lang w:val="fr-FR"/>
              </w:rPr>
            </w:pPr>
            <w:r w:rsidRPr="004812DF">
              <w:rPr>
                <w:rFonts w:ascii="Arial" w:hAnsi="Arial" w:cs="Arial"/>
                <w:b/>
                <w:bCs/>
                <w:sz w:val="22"/>
                <w:szCs w:val="20"/>
                <w:lang w:val="fr-FR"/>
              </w:rPr>
              <w:t>Phone</w:t>
            </w:r>
          </w:p>
        </w:tc>
        <w:tc>
          <w:tcPr>
            <w:tcW w:w="6942" w:type="dxa"/>
          </w:tcPr>
          <w:p w:rsidR="00A63C0B" w:rsidRPr="00F32EB8" w:rsidRDefault="00A63C0B" w:rsidP="00F32EB8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63C0B" w:rsidRPr="00F32EB8" w:rsidTr="009441C5">
        <w:trPr>
          <w:trHeight w:val="184"/>
          <w:jc w:val="center"/>
        </w:trPr>
        <w:tc>
          <w:tcPr>
            <w:tcW w:w="1234" w:type="dxa"/>
          </w:tcPr>
          <w:p w:rsidR="00A63C0B" w:rsidRPr="004812DF" w:rsidRDefault="00A63C0B" w:rsidP="00A63C0B">
            <w:pPr>
              <w:pStyle w:val="BodyText"/>
              <w:rPr>
                <w:rFonts w:ascii="Arial" w:hAnsi="Arial" w:cs="Arial"/>
                <w:sz w:val="22"/>
                <w:szCs w:val="20"/>
                <w:lang w:val="fr-FR"/>
              </w:rPr>
            </w:pPr>
            <w:r w:rsidRPr="004812DF">
              <w:rPr>
                <w:rFonts w:ascii="Arial" w:hAnsi="Arial" w:cs="Arial"/>
                <w:b/>
                <w:bCs/>
                <w:sz w:val="22"/>
                <w:szCs w:val="20"/>
                <w:lang w:val="fr-FR"/>
              </w:rPr>
              <w:t>FAX</w:t>
            </w:r>
          </w:p>
        </w:tc>
        <w:tc>
          <w:tcPr>
            <w:tcW w:w="6942" w:type="dxa"/>
          </w:tcPr>
          <w:p w:rsidR="00A63C0B" w:rsidRPr="00F32EB8" w:rsidRDefault="00A63C0B" w:rsidP="00F32EB8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63C0B" w:rsidRPr="00F32EB8" w:rsidTr="009441C5">
        <w:trPr>
          <w:trHeight w:val="395"/>
          <w:jc w:val="center"/>
        </w:trPr>
        <w:tc>
          <w:tcPr>
            <w:tcW w:w="1234" w:type="dxa"/>
          </w:tcPr>
          <w:p w:rsidR="00A63C0B" w:rsidRPr="004812DF" w:rsidRDefault="00A63C0B" w:rsidP="00A63C0B">
            <w:pPr>
              <w:pStyle w:val="BodyText"/>
              <w:rPr>
                <w:rFonts w:ascii="Arial" w:hAnsi="Arial" w:cs="Arial"/>
                <w:sz w:val="22"/>
                <w:szCs w:val="20"/>
                <w:lang w:val="fr-FR"/>
              </w:rPr>
            </w:pPr>
            <w:proofErr w:type="spellStart"/>
            <w:r w:rsidRPr="004812DF">
              <w:rPr>
                <w:rFonts w:ascii="Arial" w:hAnsi="Arial" w:cs="Arial"/>
                <w:b/>
                <w:bCs/>
                <w:sz w:val="22"/>
                <w:szCs w:val="20"/>
                <w:lang w:val="fr-FR"/>
              </w:rPr>
              <w:t>eMail</w:t>
            </w:r>
            <w:proofErr w:type="spellEnd"/>
          </w:p>
        </w:tc>
        <w:tc>
          <w:tcPr>
            <w:tcW w:w="6942" w:type="dxa"/>
          </w:tcPr>
          <w:p w:rsidR="00A63C0B" w:rsidRPr="00F32EB8" w:rsidRDefault="00A63C0B" w:rsidP="00F32EB8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5D6390" w:rsidRDefault="00636001" w:rsidP="005D6390">
      <w:pPr>
        <w:pStyle w:val="BodyText2"/>
        <w:jc w:val="center"/>
      </w:pPr>
      <w:r>
        <w:rPr>
          <w:sz w:val="18"/>
          <w:szCs w:val="18"/>
        </w:rPr>
        <w:t>P</w:t>
      </w:r>
      <w:r w:rsidR="005D6390">
        <w:rPr>
          <w:sz w:val="18"/>
          <w:szCs w:val="18"/>
        </w:rPr>
        <w:t>lease indicate your first choice (1), second choice (2), and, if appropriate, third choice (3).</w:t>
      </w:r>
    </w:p>
    <w:tbl>
      <w:tblPr>
        <w:tblW w:w="957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1"/>
        <w:gridCol w:w="3452"/>
        <w:gridCol w:w="3452"/>
      </w:tblGrid>
      <w:tr w:rsidR="005D6390">
        <w:trPr>
          <w:jc w:val="center"/>
        </w:trPr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t> 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Tracks </w:t>
            </w:r>
          </w:p>
        </w:tc>
        <w:tc>
          <w:tcPr>
            <w:tcW w:w="3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Session Chair</w:t>
            </w:r>
          </w:p>
        </w:tc>
        <w:tc>
          <w:tcPr>
            <w:tcW w:w="3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pStyle w:val="Heading5"/>
            </w:pPr>
            <w:r>
              <w:rPr>
                <w:sz w:val="22"/>
                <w:szCs w:val="22"/>
              </w:rPr>
              <w:t>Reviewer/Discussant</w:t>
            </w:r>
          </w:p>
        </w:tc>
      </w:tr>
      <w:tr w:rsidR="005D6390">
        <w:trPr>
          <w:jc w:val="center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Accounting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390">
        <w:trPr>
          <w:jc w:val="center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Economics &amp; Finance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390">
        <w:trPr>
          <w:jc w:val="center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DSS/ES/KM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390">
        <w:trPr>
          <w:jc w:val="center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eCommerce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390">
        <w:trPr>
          <w:jc w:val="center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E17EF4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International</w:t>
            </w:r>
            <w:r w:rsidR="005D6390">
              <w:rPr>
                <w:rFonts w:ascii="Arial" w:hAnsi="Arial" w:cs="Arial"/>
                <w:sz w:val="20"/>
                <w:szCs w:val="20"/>
              </w:rPr>
              <w:t xml:space="preserve"> Business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390">
        <w:trPr>
          <w:jc w:val="center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BC5FA8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Innovative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Education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5D6390">
        <w:trPr>
          <w:jc w:val="center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BC5FA8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MIS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5D6390">
        <w:trPr>
          <w:jc w:val="center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BC5FA8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Management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5D6390">
        <w:trPr>
          <w:jc w:val="center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BC5FA8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Marketing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5D6390">
        <w:trPr>
          <w:jc w:val="center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BC5FA8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Op Mgt / Supply Chain Mgt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5D6390">
        <w:trPr>
          <w:jc w:val="center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Pr="00BC5FA8" w:rsidRDefault="00BC5FA8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Public/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Nonprofit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Adm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390">
        <w:trPr>
          <w:jc w:val="center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BC5FA8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Quant Methods &amp; Quality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5D6390">
        <w:trPr>
          <w:jc w:val="center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BC5FA8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Student Track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390">
        <w:trPr>
          <w:jc w:val="center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BC5FA8" w:rsidP="00BC5FA8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  <w:r w:rsidR="005D63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90" w:rsidRDefault="005D639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D6390" w:rsidRDefault="005D6390" w:rsidP="009441C5"/>
    <w:sectPr w:rsidR="005D6390" w:rsidSect="006360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90"/>
    <w:rsid w:val="000573AE"/>
    <w:rsid w:val="00067C22"/>
    <w:rsid w:val="0014383D"/>
    <w:rsid w:val="001F2515"/>
    <w:rsid w:val="00253DB8"/>
    <w:rsid w:val="00306386"/>
    <w:rsid w:val="003A0FBD"/>
    <w:rsid w:val="004057DB"/>
    <w:rsid w:val="004812DF"/>
    <w:rsid w:val="005A68F5"/>
    <w:rsid w:val="005D6390"/>
    <w:rsid w:val="005D6CC6"/>
    <w:rsid w:val="00636001"/>
    <w:rsid w:val="00703B34"/>
    <w:rsid w:val="007A0967"/>
    <w:rsid w:val="009441C5"/>
    <w:rsid w:val="009C43FA"/>
    <w:rsid w:val="009D30D9"/>
    <w:rsid w:val="00A63C0B"/>
    <w:rsid w:val="00BC5FA8"/>
    <w:rsid w:val="00CA6B2A"/>
    <w:rsid w:val="00CF3CC8"/>
    <w:rsid w:val="00E17EF4"/>
    <w:rsid w:val="00E35111"/>
    <w:rsid w:val="00EE3126"/>
    <w:rsid w:val="00F32EB8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8F3D0"/>
  <w15:docId w15:val="{6C044B59-CABD-48A3-8AF7-5D162BD0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5D63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D6390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qFormat/>
    <w:rsid w:val="005D639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qFormat/>
    <w:rsid w:val="005D639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7">
    <w:name w:val="heading 7"/>
    <w:basedOn w:val="Normal"/>
    <w:qFormat/>
    <w:rsid w:val="005D6390"/>
    <w:pPr>
      <w:spacing w:before="100" w:beforeAutospacing="1" w:after="100" w:afterAutospacing="1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6390"/>
    <w:rPr>
      <w:color w:val="0000FF"/>
      <w:u w:val="single"/>
    </w:rPr>
  </w:style>
  <w:style w:type="paragraph" w:styleId="BodyText">
    <w:name w:val="Body Text"/>
    <w:basedOn w:val="Normal"/>
    <w:rsid w:val="005D6390"/>
    <w:pPr>
      <w:spacing w:before="100" w:beforeAutospacing="1" w:after="100" w:afterAutospacing="1"/>
    </w:pPr>
  </w:style>
  <w:style w:type="paragraph" w:styleId="BodyText2">
    <w:name w:val="Body Text 2"/>
    <w:basedOn w:val="Normal"/>
    <w:rsid w:val="005D6390"/>
    <w:pPr>
      <w:spacing w:before="100" w:beforeAutospacing="1" w:after="100" w:afterAutospacing="1"/>
    </w:pPr>
  </w:style>
  <w:style w:type="table" w:styleId="TableGrid">
    <w:name w:val="Table Grid"/>
    <w:basedOn w:val="TableNormal"/>
    <w:rsid w:val="00A63C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360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E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lshare@qu.edu.qa" TargetMode="External"/><Relationship Id="rId5" Type="http://schemas.openxmlformats.org/officeDocument/2006/relationships/hyperlink" Target="http://www.swds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9D66-812E-4F4F-A977-BB70A78A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Annual Meeting of the Southwest Decision Sciences Institute</vt:lpstr>
    </vt:vector>
  </TitlesOfParts>
  <Company>Hewlett-Packard</Company>
  <LinksUpToDate>false</LinksUpToDate>
  <CharactersWithSpaces>1203</CharactersWithSpaces>
  <SharedDoc>false</SharedDoc>
  <HLinks>
    <vt:vector size="12" baseType="variant">
      <vt:variant>
        <vt:i4>2424833</vt:i4>
      </vt:variant>
      <vt:variant>
        <vt:i4>3</vt:i4>
      </vt:variant>
      <vt:variant>
        <vt:i4>0</vt:i4>
      </vt:variant>
      <vt:variant>
        <vt:i4>5</vt:i4>
      </vt:variant>
      <vt:variant>
        <vt:lpwstr>mailto:jlbailey@ualr.edu</vt:lpwstr>
      </vt:variant>
      <vt:variant>
        <vt:lpwstr/>
      </vt:variant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http://www.swdsi.org/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Annual Meeting of the Southwest Decision Sciences Institute</dc:title>
  <dc:creator>usm</dc:creator>
  <cp:lastModifiedBy>Carl M. Rebman Jr.</cp:lastModifiedBy>
  <cp:revision>5</cp:revision>
  <cp:lastPrinted>2009-02-19T23:03:00Z</cp:lastPrinted>
  <dcterms:created xsi:type="dcterms:W3CDTF">2016-08-04T16:28:00Z</dcterms:created>
  <dcterms:modified xsi:type="dcterms:W3CDTF">2017-06-07T19:56:00Z</dcterms:modified>
</cp:coreProperties>
</file>